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2E" w:rsidRDefault="002F642E" w:rsidP="002F642E">
      <w:pPr>
        <w:pStyle w:val="20"/>
      </w:pPr>
      <w:r>
        <w:t>УПРАВЛЕНИЕ ОБРАЗОВАНИЯ АДМИНИСТРАЦИИ ЕЛИЗОВСКОГО</w:t>
      </w:r>
      <w:r>
        <w:br/>
        <w:t>МУНИЦИПАЛЬНОГО РАЙОНА -</w:t>
      </w:r>
      <w:r>
        <w:br/>
        <w:t>МУНИЦИПАЛЬНОЕ КАЗЕННОЕ УЧРЕЖДЕНИЕ</w:t>
      </w:r>
    </w:p>
    <w:p w:rsidR="006C5FB8" w:rsidRDefault="002F642E" w:rsidP="006C5FB8">
      <w:pPr>
        <w:pStyle w:val="1"/>
        <w:spacing w:after="300"/>
        <w:ind w:firstLine="720"/>
        <w:jc w:val="both"/>
      </w:pPr>
      <w:r>
        <w:t xml:space="preserve">В соответствии с планом работы Управления образования Администрации </w:t>
      </w:r>
      <w:proofErr w:type="spellStart"/>
      <w:r>
        <w:t>Елизовского</w:t>
      </w:r>
      <w:proofErr w:type="spellEnd"/>
      <w:r>
        <w:t xml:space="preserve"> муниципального района (далее - Управление образования) на 2021-2022 учебный год, в целях реализации Распоряжения Правительства Российской Федерации от 29.05.2015 № 996-р «Стратегия развития воспитания в Российской Федерации на период до 2025 года»,</w:t>
      </w:r>
      <w:bookmarkStart w:id="0" w:name="bookmark0"/>
    </w:p>
    <w:p w:rsidR="005B5245" w:rsidRDefault="001F1ECC" w:rsidP="006C5FB8">
      <w:pPr>
        <w:pStyle w:val="1"/>
        <w:spacing w:after="300"/>
        <w:ind w:firstLine="720"/>
        <w:jc w:val="both"/>
      </w:pPr>
      <w:bookmarkStart w:id="1" w:name="_GoBack"/>
      <w:bookmarkEnd w:id="1"/>
      <w:r>
        <w:t>Повестка родительского собрания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094"/>
        <w:gridCol w:w="3797"/>
      </w:tblGrid>
      <w:tr w:rsidR="005B5245">
        <w:trPr>
          <w:trHeight w:hRule="exact" w:val="58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245" w:rsidRDefault="001F1ECC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245" w:rsidRDefault="001F1ECC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родительского собрания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45" w:rsidRDefault="001F1ECC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Выступающие</w:t>
            </w:r>
          </w:p>
        </w:tc>
      </w:tr>
      <w:tr w:rsidR="005B5245">
        <w:trPr>
          <w:trHeight w:hRule="exact" w:val="9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tabs>
                <w:tab w:val="left" w:pos="1934"/>
                <w:tab w:val="left" w:pos="269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</w:p>
          <w:p w:rsidR="005B5245" w:rsidRDefault="001F1ECC">
            <w:pPr>
              <w:pStyle w:val="a7"/>
              <w:tabs>
                <w:tab w:val="left" w:pos="29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ab/>
              <w:t>итоговой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 в 9-х и 11 -х классов.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tabs>
                <w:tab w:val="left" w:pos="1210"/>
                <w:tab w:val="left" w:pos="294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Наталья</w:t>
            </w:r>
            <w:r>
              <w:rPr>
                <w:i/>
                <w:iCs/>
                <w:sz w:val="20"/>
                <w:szCs w:val="20"/>
              </w:rPr>
              <w:tab/>
              <w:t>Александровна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Ярмак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советник отдела общего образования Управления образования Администрации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Елизовского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муниципального района</w:t>
            </w:r>
          </w:p>
        </w:tc>
      </w:tr>
      <w:tr w:rsidR="005B5245">
        <w:trPr>
          <w:trHeight w:hRule="exact" w:val="13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защиты прав и интересов несовершеннолетних.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45" w:rsidRDefault="001F1ECC">
            <w:pPr>
              <w:pStyle w:val="a7"/>
              <w:tabs>
                <w:tab w:val="left" w:pos="1190"/>
                <w:tab w:val="left" w:pos="2645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Наталья</w:t>
            </w:r>
            <w:r>
              <w:rPr>
                <w:i/>
                <w:iCs/>
                <w:sz w:val="20"/>
                <w:szCs w:val="20"/>
              </w:rPr>
              <w:tab/>
              <w:t>Николаевна</w:t>
            </w:r>
            <w:r>
              <w:rPr>
                <w:i/>
                <w:iCs/>
                <w:sz w:val="20"/>
                <w:szCs w:val="20"/>
              </w:rPr>
              <w:tab/>
              <w:t>Шумская,</w:t>
            </w:r>
          </w:p>
          <w:p w:rsidR="005B5245" w:rsidRDefault="001F1ECC">
            <w:pPr>
              <w:pStyle w:val="a7"/>
              <w:tabs>
                <w:tab w:val="left" w:pos="1637"/>
                <w:tab w:val="left" w:pos="3038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начальник</w:t>
            </w:r>
            <w:r>
              <w:rPr>
                <w:i/>
                <w:iCs/>
                <w:sz w:val="20"/>
                <w:szCs w:val="20"/>
              </w:rPr>
              <w:tab/>
              <w:t>отдела</w:t>
            </w:r>
            <w:r>
              <w:rPr>
                <w:i/>
                <w:iCs/>
                <w:sz w:val="20"/>
                <w:szCs w:val="20"/>
              </w:rPr>
              <w:tab/>
              <w:t>опеки,</w:t>
            </w:r>
          </w:p>
          <w:p w:rsidR="005B5245" w:rsidRDefault="001F1ECC">
            <w:pPr>
              <w:pStyle w:val="a7"/>
              <w:tabs>
                <w:tab w:val="left" w:pos="259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попечительства и охраны прав несовершеннолетних</w:t>
            </w:r>
            <w:r>
              <w:rPr>
                <w:i/>
                <w:iCs/>
                <w:sz w:val="20"/>
                <w:szCs w:val="20"/>
              </w:rPr>
              <w:tab/>
              <w:t>Управления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образования Администрации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Елизовского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муниципального района</w:t>
            </w:r>
          </w:p>
        </w:tc>
      </w:tr>
      <w:tr w:rsidR="005B5245">
        <w:trPr>
          <w:trHeight w:hRule="exact" w:val="114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tabs>
                <w:tab w:val="left" w:pos="2126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работы дошкольных</w:t>
            </w:r>
            <w:r>
              <w:rPr>
                <w:sz w:val="24"/>
                <w:szCs w:val="24"/>
              </w:rPr>
              <w:tab/>
              <w:t>образовательных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45" w:rsidRDefault="001F1ECC">
            <w:pPr>
              <w:pStyle w:val="a7"/>
              <w:tabs>
                <w:tab w:val="left" w:pos="1723"/>
                <w:tab w:val="left" w:pos="2952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Наталья Алексеевна Евдокимова, консультант</w:t>
            </w:r>
            <w:r>
              <w:rPr>
                <w:i/>
                <w:iCs/>
                <w:sz w:val="20"/>
                <w:szCs w:val="20"/>
              </w:rPr>
              <w:tab/>
              <w:t>отдела</w:t>
            </w:r>
            <w:r>
              <w:rPr>
                <w:i/>
                <w:iCs/>
                <w:sz w:val="20"/>
                <w:szCs w:val="20"/>
              </w:rPr>
              <w:tab/>
              <w:t>общего</w:t>
            </w:r>
          </w:p>
          <w:p w:rsidR="005B5245" w:rsidRDefault="001F1ECC">
            <w:pPr>
              <w:pStyle w:val="a7"/>
              <w:tabs>
                <w:tab w:val="left" w:pos="254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образования Управления образования Администрации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Елизовского</w:t>
            </w:r>
            <w:proofErr w:type="spellEnd"/>
          </w:p>
          <w:p w:rsidR="005B5245" w:rsidRDefault="001F1EC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муниципального района</w:t>
            </w:r>
          </w:p>
        </w:tc>
      </w:tr>
      <w:tr w:rsidR="005B5245">
        <w:trPr>
          <w:trHeight w:hRule="exact" w:val="13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5245" w:rsidRDefault="001F1ECC">
            <w:pPr>
              <w:pStyle w:val="a7"/>
              <w:tabs>
                <w:tab w:val="left" w:pos="2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</w:t>
            </w:r>
            <w:r>
              <w:rPr>
                <w:sz w:val="24"/>
                <w:szCs w:val="24"/>
              </w:rPr>
              <w:tab/>
              <w:t>прохождения</w:t>
            </w:r>
          </w:p>
          <w:p w:rsidR="005B5245" w:rsidRDefault="001F1ECC">
            <w:pPr>
              <w:pStyle w:val="a7"/>
              <w:tabs>
                <w:tab w:val="left" w:pos="289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территориальной </w:t>
            </w:r>
            <w:proofErr w:type="spellStart"/>
            <w:r>
              <w:rPr>
                <w:sz w:val="24"/>
                <w:szCs w:val="24"/>
              </w:rPr>
              <w:t>психолого-медико</w:t>
            </w:r>
            <w:r>
              <w:rPr>
                <w:sz w:val="24"/>
                <w:szCs w:val="24"/>
              </w:rPr>
              <w:softHyphen/>
              <w:t>педагогической</w:t>
            </w:r>
            <w:proofErr w:type="spellEnd"/>
            <w:r>
              <w:rPr>
                <w:sz w:val="24"/>
                <w:szCs w:val="24"/>
              </w:rPr>
              <w:tab/>
              <w:t>комиссии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Елизовского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(ТПМПК ЕМР).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Наталья Сергеевна Проскурякова, методист, секретарь ТПМПК ЕМР.</w:t>
            </w:r>
          </w:p>
          <w:p w:rsidR="005B5245" w:rsidRDefault="001F1ECC">
            <w:pPr>
              <w:pStyle w:val="a7"/>
              <w:tabs>
                <w:tab w:val="left" w:pos="1224"/>
                <w:tab w:val="left" w:pos="2741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Наталья</w:t>
            </w:r>
            <w:r>
              <w:rPr>
                <w:i/>
                <w:iCs/>
                <w:sz w:val="20"/>
                <w:szCs w:val="20"/>
              </w:rPr>
              <w:tab/>
              <w:t>Леонидовна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поливода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руководитель ТПМПК ЕМР.</w:t>
            </w:r>
          </w:p>
        </w:tc>
      </w:tr>
      <w:tr w:rsidR="005B5245">
        <w:trPr>
          <w:trHeight w:hRule="exact" w:val="220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tabs>
                <w:tab w:val="right" w:pos="386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внедрении государственной информационной</w:t>
            </w:r>
            <w:r>
              <w:rPr>
                <w:sz w:val="24"/>
                <w:szCs w:val="24"/>
              </w:rPr>
              <w:tab/>
              <w:t>системы</w:t>
            </w:r>
          </w:p>
          <w:p w:rsidR="005B5245" w:rsidRDefault="001F1ECC">
            <w:pPr>
              <w:pStyle w:val="a7"/>
              <w:tabs>
                <w:tab w:val="right" w:pos="386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Камчатского края</w:t>
            </w:r>
            <w:r>
              <w:rPr>
                <w:sz w:val="24"/>
                <w:szCs w:val="24"/>
              </w:rPr>
              <w:tab/>
              <w:t>«Навигатор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образования» в рамках федерального проекта «Успех каждого ребёнка» национального проекта «Образование».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Анна Николаевна </w:t>
            </w:r>
            <w:proofErr w:type="spellStart"/>
            <w:r>
              <w:rPr>
                <w:i/>
                <w:iCs/>
                <w:sz w:val="24"/>
                <w:szCs w:val="24"/>
              </w:rPr>
              <w:t>Годомская</w:t>
            </w:r>
            <w:proofErr w:type="spellEnd"/>
            <w:r>
              <w:rPr>
                <w:i/>
                <w:iCs/>
                <w:sz w:val="24"/>
                <w:szCs w:val="24"/>
              </w:rPr>
              <w:t>, заместитель директора по инновационной работе МБУ ДО «Центр «Луч», руководитель муниципального опорного центра. Татьяна Леонидовна Сидорова, директор МБУ ДО «Центр «Луч».</w:t>
            </w:r>
          </w:p>
        </w:tc>
      </w:tr>
      <w:tr w:rsidR="005B5245">
        <w:trPr>
          <w:trHeight w:hRule="exact" w:val="139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  <w:p w:rsidR="005B5245" w:rsidRDefault="001F1ECC">
            <w:pPr>
              <w:pStyle w:val="a7"/>
              <w:spacing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отдельных категорий граждан в период получения ими образования в муниципальных образовательных организациях.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45" w:rsidRDefault="001F1ECC">
            <w:pPr>
              <w:pStyle w:val="a7"/>
              <w:tabs>
                <w:tab w:val="left" w:pos="2026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Наталья</w:t>
            </w:r>
            <w:r>
              <w:rPr>
                <w:i/>
                <w:iCs/>
                <w:sz w:val="24"/>
                <w:szCs w:val="24"/>
              </w:rPr>
              <w:tab/>
              <w:t>Александровна</w:t>
            </w:r>
          </w:p>
          <w:p w:rsidR="005B5245" w:rsidRDefault="001F1ECC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Королькова</w:t>
            </w:r>
            <w:proofErr w:type="spellEnd"/>
            <w:r>
              <w:rPr>
                <w:i/>
                <w:iCs/>
                <w:sz w:val="24"/>
                <w:szCs w:val="24"/>
              </w:rPr>
              <w:t>, ведущий эксперт МКУ ЦБОМТО.</w:t>
            </w:r>
          </w:p>
        </w:tc>
      </w:tr>
    </w:tbl>
    <w:p w:rsidR="005B5245" w:rsidRDefault="005B5245">
      <w:pPr>
        <w:sectPr w:rsidR="005B5245" w:rsidSect="006C5FB8">
          <w:pgSz w:w="11900" w:h="16840"/>
          <w:pgMar w:top="720" w:right="720" w:bottom="720" w:left="720" w:header="614" w:footer="4264" w:gutter="0"/>
          <w:pgNumType w:start="1"/>
          <w:cols w:space="720"/>
          <w:noEndnote/>
          <w:docGrid w:linePitch="360"/>
        </w:sectPr>
      </w:pPr>
    </w:p>
    <w:p w:rsidR="005B5245" w:rsidRDefault="001F1ECC">
      <w:pPr>
        <w:pStyle w:val="1"/>
        <w:spacing w:after="620"/>
      </w:pPr>
      <w:r>
        <w:rPr>
          <w:b/>
          <w:bCs/>
        </w:rPr>
        <w:lastRenderedPageBreak/>
        <w:t>Инструкция по подключению к заседанию в режиме видеоконференцсвязи</w:t>
      </w:r>
    </w:p>
    <w:p w:rsidR="005B5245" w:rsidRDefault="001F1ECC">
      <w:pPr>
        <w:pStyle w:val="1"/>
        <w:spacing w:after="0"/>
        <w:jc w:val="both"/>
      </w:pPr>
      <w:r>
        <w:t>Начало мероприятия: 18.00</w:t>
      </w:r>
    </w:p>
    <w:p w:rsidR="005B5245" w:rsidRDefault="001F1ECC">
      <w:pPr>
        <w:pStyle w:val="1"/>
        <w:spacing w:after="280"/>
        <w:jc w:val="both"/>
      </w:pPr>
      <w:r>
        <w:t>Просьба подключиться не позднее: 18.10</w:t>
      </w:r>
    </w:p>
    <w:p w:rsidR="005B5245" w:rsidRDefault="001F1ECC">
      <w:pPr>
        <w:pStyle w:val="1"/>
        <w:spacing w:after="280" w:line="276" w:lineRule="auto"/>
        <w:jc w:val="both"/>
      </w:pPr>
      <w:r>
        <w:t>Варианты подключения с возможностью обратной связи</w:t>
      </w:r>
    </w:p>
    <w:p w:rsidR="005B5245" w:rsidRDefault="001F1ECC">
      <w:pPr>
        <w:pStyle w:val="1"/>
        <w:numPr>
          <w:ilvl w:val="0"/>
          <w:numId w:val="2"/>
        </w:numPr>
        <w:tabs>
          <w:tab w:val="left" w:pos="814"/>
        </w:tabs>
        <w:spacing w:after="0" w:line="276" w:lineRule="auto"/>
        <w:ind w:firstLine="460"/>
        <w:jc w:val="both"/>
      </w:pPr>
      <w:r>
        <w:t>Подключение через веб-браузер</w:t>
      </w:r>
    </w:p>
    <w:p w:rsidR="005B5245" w:rsidRDefault="001F1ECC">
      <w:pPr>
        <w:pStyle w:val="1"/>
        <w:spacing w:after="0" w:line="276" w:lineRule="auto"/>
        <w:ind w:firstLine="820"/>
      </w:pPr>
      <w:r>
        <w:t>Ссылка для подключения:</w:t>
      </w:r>
    </w:p>
    <w:p w:rsidR="005B5245" w:rsidRDefault="008B5897">
      <w:pPr>
        <w:pStyle w:val="1"/>
        <w:spacing w:after="0" w:line="276" w:lineRule="auto"/>
        <w:ind w:firstLine="820"/>
      </w:pPr>
      <w:hyperlink r:id="rId7" w:history="1">
        <w:r w:rsidR="001F1ECC">
          <w:rPr>
            <w:u w:val="single"/>
            <w:lang w:val="en-US" w:eastAsia="en-US" w:bidi="en-US"/>
          </w:rPr>
          <w:t>https://meet.iit.si/forparents</w:t>
        </w:r>
      </w:hyperlink>
    </w:p>
    <w:p w:rsidR="005B5245" w:rsidRDefault="001F1ECC">
      <w:pPr>
        <w:pStyle w:val="1"/>
        <w:spacing w:after="0" w:line="276" w:lineRule="auto"/>
        <w:ind w:firstLine="820"/>
      </w:pPr>
      <w:r>
        <w:t xml:space="preserve">Пароль: </w:t>
      </w:r>
      <w:r>
        <w:rPr>
          <w:b/>
          <w:bCs/>
        </w:rPr>
        <w:t>4321</w:t>
      </w:r>
    </w:p>
    <w:p w:rsidR="005B5245" w:rsidRPr="002F642E" w:rsidRDefault="001F1ECC">
      <w:pPr>
        <w:pStyle w:val="1"/>
        <w:spacing w:after="0" w:line="276" w:lineRule="auto"/>
        <w:ind w:firstLine="820"/>
        <w:rPr>
          <w:lang w:val="en-US"/>
        </w:rPr>
      </w:pPr>
      <w:r>
        <w:t>Браузер</w:t>
      </w:r>
      <w:r w:rsidRPr="002F642E">
        <w:rPr>
          <w:lang w:val="en-US"/>
        </w:rPr>
        <w:t xml:space="preserve">: </w:t>
      </w:r>
      <w:r>
        <w:rPr>
          <w:lang w:val="en-US" w:eastAsia="en-US" w:bidi="en-US"/>
        </w:rPr>
        <w:t>Google Chrome, Opera, Safari.</w:t>
      </w:r>
    </w:p>
    <w:p w:rsidR="005B5245" w:rsidRDefault="001F1ECC">
      <w:pPr>
        <w:pStyle w:val="1"/>
        <w:spacing w:after="0" w:line="276" w:lineRule="auto"/>
        <w:ind w:left="820"/>
      </w:pPr>
      <w:r>
        <w:t xml:space="preserve">Убедитесь, что у Вас закрыты другие программы видеосвязи </w:t>
      </w:r>
      <w:r w:rsidRPr="002F642E">
        <w:rPr>
          <w:lang w:eastAsia="en-US" w:bidi="en-US"/>
        </w:rPr>
        <w:t>(</w:t>
      </w:r>
      <w:r>
        <w:rPr>
          <w:lang w:val="en-US" w:eastAsia="en-US" w:bidi="en-US"/>
        </w:rPr>
        <w:t>Zoom</w:t>
      </w:r>
      <w:r w:rsidRPr="002F642E">
        <w:rPr>
          <w:lang w:eastAsia="en-US" w:bidi="en-US"/>
        </w:rPr>
        <w:t xml:space="preserve">, </w:t>
      </w:r>
      <w:r>
        <w:rPr>
          <w:lang w:val="en-US" w:eastAsia="en-US" w:bidi="en-US"/>
        </w:rPr>
        <w:t>Skype</w:t>
      </w:r>
      <w:r w:rsidRPr="002F642E">
        <w:rPr>
          <w:lang w:eastAsia="en-US" w:bidi="en-US"/>
        </w:rPr>
        <w:t xml:space="preserve"> </w:t>
      </w:r>
      <w:r>
        <w:t>и пр.)</w:t>
      </w:r>
    </w:p>
    <w:p w:rsidR="005B5245" w:rsidRDefault="001F1ECC">
      <w:pPr>
        <w:pStyle w:val="1"/>
        <w:spacing w:after="280" w:line="276" w:lineRule="auto"/>
        <w:ind w:left="820"/>
      </w:pPr>
      <w:r>
        <w:t xml:space="preserve">Для подключения введите в поле </w:t>
      </w:r>
      <w:r>
        <w:rPr>
          <w:b/>
          <w:bCs/>
        </w:rPr>
        <w:t xml:space="preserve">«Пожалуйста введите своё имя» </w:t>
      </w:r>
      <w:r>
        <w:t xml:space="preserve">своё имя в формате </w:t>
      </w:r>
      <w:r>
        <w:rPr>
          <w:b/>
          <w:bCs/>
        </w:rPr>
        <w:t xml:space="preserve">Фамилия И.О. </w:t>
      </w:r>
      <w:r>
        <w:t xml:space="preserve">и нажмите кнопку </w:t>
      </w:r>
      <w:r>
        <w:rPr>
          <w:b/>
          <w:bCs/>
        </w:rPr>
        <w:t>«Присоединиться ко встрече»</w:t>
      </w:r>
    </w:p>
    <w:p w:rsidR="005B5245" w:rsidRDefault="001F1ECC">
      <w:pPr>
        <w:pStyle w:val="1"/>
        <w:numPr>
          <w:ilvl w:val="0"/>
          <w:numId w:val="2"/>
        </w:numPr>
        <w:tabs>
          <w:tab w:val="left" w:pos="842"/>
        </w:tabs>
        <w:spacing w:after="0" w:line="271" w:lineRule="auto"/>
        <w:ind w:firstLine="460"/>
      </w:pPr>
      <w:r>
        <w:t xml:space="preserve">Подключение через мобильное приложение </w:t>
      </w:r>
      <w:proofErr w:type="spellStart"/>
      <w:r>
        <w:rPr>
          <w:b/>
          <w:bCs/>
          <w:lang w:val="en-US" w:eastAsia="en-US" w:bidi="en-US"/>
        </w:rPr>
        <w:t>Jitsi</w:t>
      </w:r>
      <w:proofErr w:type="spellEnd"/>
      <w:r w:rsidRPr="002F642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Meet</w:t>
      </w:r>
      <w:r w:rsidRPr="002F642E">
        <w:rPr>
          <w:b/>
          <w:bCs/>
          <w:lang w:eastAsia="en-US" w:bidi="en-US"/>
        </w:rPr>
        <w:t xml:space="preserve"> </w:t>
      </w:r>
      <w:r>
        <w:t>(доступно в</w:t>
      </w:r>
    </w:p>
    <w:p w:rsidR="005B5245" w:rsidRDefault="001F1ECC">
      <w:pPr>
        <w:pStyle w:val="1"/>
        <w:spacing w:after="0" w:line="271" w:lineRule="auto"/>
        <w:ind w:firstLine="820"/>
      </w:pPr>
      <w:r>
        <w:rPr>
          <w:b/>
          <w:bCs/>
          <w:lang w:val="en-US" w:eastAsia="en-US" w:bidi="en-US"/>
        </w:rPr>
        <w:t>AppStore</w:t>
      </w:r>
      <w:r w:rsidRPr="002F642E">
        <w:rPr>
          <w:b/>
          <w:bCs/>
          <w:lang w:eastAsia="en-US" w:bidi="en-US"/>
        </w:rPr>
        <w:t xml:space="preserve"> </w:t>
      </w:r>
      <w:r>
        <w:t xml:space="preserve">и </w:t>
      </w:r>
      <w:proofErr w:type="spellStart"/>
      <w:r>
        <w:rPr>
          <w:b/>
          <w:bCs/>
          <w:lang w:val="en-US" w:eastAsia="en-US" w:bidi="en-US"/>
        </w:rPr>
        <w:t>PlayMarket</w:t>
      </w:r>
      <w:proofErr w:type="spellEnd"/>
      <w:r w:rsidRPr="002F642E">
        <w:rPr>
          <w:b/>
          <w:bCs/>
          <w:lang w:eastAsia="en-US" w:bidi="en-US"/>
        </w:rPr>
        <w:t>)</w:t>
      </w:r>
    </w:p>
    <w:p w:rsidR="005B5245" w:rsidRDefault="001F1ECC">
      <w:pPr>
        <w:pStyle w:val="1"/>
        <w:spacing w:after="0" w:line="271" w:lineRule="auto"/>
        <w:ind w:left="820"/>
      </w:pPr>
      <w:r>
        <w:t xml:space="preserve">Скачать приложение и открыть его, предоставить </w:t>
      </w:r>
      <w:proofErr w:type="gramStart"/>
      <w:r>
        <w:t>права</w:t>
      </w:r>
      <w:proofErr w:type="gramEnd"/>
      <w:r>
        <w:t xml:space="preserve"> которые требует приложение (кроме поиска локальных сетей)</w:t>
      </w:r>
    </w:p>
    <w:p w:rsidR="005B5245" w:rsidRDefault="001F1ECC">
      <w:pPr>
        <w:pStyle w:val="1"/>
        <w:spacing w:after="0" w:line="271" w:lineRule="auto"/>
        <w:ind w:firstLine="820"/>
      </w:pPr>
      <w:r>
        <w:t>Введите имя комнаты и подключитесь</w:t>
      </w:r>
    </w:p>
    <w:p w:rsidR="005B5245" w:rsidRDefault="001F1ECC">
      <w:pPr>
        <w:pStyle w:val="1"/>
        <w:spacing w:after="0" w:line="271" w:lineRule="auto"/>
        <w:ind w:firstLine="820"/>
      </w:pPr>
      <w:r>
        <w:t xml:space="preserve">Имя комнаты: </w:t>
      </w:r>
      <w:proofErr w:type="spellStart"/>
      <w:r>
        <w:rPr>
          <w:b/>
          <w:bCs/>
          <w:lang w:val="en-US" w:eastAsia="en-US" w:bidi="en-US"/>
        </w:rPr>
        <w:t>ForParents</w:t>
      </w:r>
      <w:proofErr w:type="spellEnd"/>
    </w:p>
    <w:p w:rsidR="005B5245" w:rsidRDefault="001F1ECC">
      <w:pPr>
        <w:pStyle w:val="1"/>
        <w:spacing w:after="280" w:line="271" w:lineRule="auto"/>
        <w:ind w:firstLine="820"/>
      </w:pPr>
      <w:r>
        <w:t xml:space="preserve">Пароль: </w:t>
      </w:r>
      <w:r>
        <w:rPr>
          <w:b/>
          <w:bCs/>
        </w:rPr>
        <w:t>4321</w:t>
      </w:r>
    </w:p>
    <w:sectPr w:rsidR="005B5245">
      <w:pgSz w:w="11900" w:h="16840"/>
      <w:pgMar w:top="1169" w:right="871" w:bottom="1169" w:left="1429" w:header="741" w:footer="7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97" w:rsidRDefault="008B5897">
      <w:r>
        <w:separator/>
      </w:r>
    </w:p>
  </w:endnote>
  <w:endnote w:type="continuationSeparator" w:id="0">
    <w:p w:rsidR="008B5897" w:rsidRDefault="008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97" w:rsidRDefault="008B5897"/>
  </w:footnote>
  <w:footnote w:type="continuationSeparator" w:id="0">
    <w:p w:rsidR="008B5897" w:rsidRDefault="008B5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31C5"/>
    <w:multiLevelType w:val="multilevel"/>
    <w:tmpl w:val="02A49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F6DD5"/>
    <w:multiLevelType w:val="multilevel"/>
    <w:tmpl w:val="9A260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45"/>
    <w:rsid w:val="001F1ECC"/>
    <w:rsid w:val="002F642E"/>
    <w:rsid w:val="005B5245"/>
    <w:rsid w:val="006C5FB8"/>
    <w:rsid w:val="008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1A8"/>
  <w15:docId w15:val="{8815F4F1-4D52-47F7-B9EF-9B23B8D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pacing w:after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after="1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iit.si/for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Мозолёв Александр Леонидович</cp:lastModifiedBy>
  <cp:revision>3</cp:revision>
  <dcterms:created xsi:type="dcterms:W3CDTF">2021-11-21T22:26:00Z</dcterms:created>
  <dcterms:modified xsi:type="dcterms:W3CDTF">2021-11-21T22:41:00Z</dcterms:modified>
</cp:coreProperties>
</file>